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35C5" w14:textId="77777777" w:rsidR="00D46662" w:rsidRDefault="005E13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5FE8" wp14:editId="31EC1AAD">
                <wp:simplePos x="0" y="0"/>
                <wp:positionH relativeFrom="column">
                  <wp:posOffset>6489833</wp:posOffset>
                </wp:positionH>
                <wp:positionV relativeFrom="paragraph">
                  <wp:posOffset>2197750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BA658" id="Rektangel 4" o:spid="_x0000_s1026" style="position:absolute;margin-left:511pt;margin-top:173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DfgBid5AAAAA0BAAAPAAAA&#10;ZHJzL2Rvd25yZXYueG1sTI9BT4NAEIXvJv6HzZh4MXaBFrDI0lQTEw/apNXU6xZGILKzhN228O+d&#10;nvT43ry8+V6+Gk0nTji41pKCcBaAQCpt1VKt4PPj5f4BhPOaKt1ZQgUTOlgV11e5zip7pi2edr4W&#10;XEIu0woa7/tMSlc2aLSb2R6Jb992MNqzHGpZDfrM5aaTURAk0uiW+EOje3xusPzZHY2CJP7axPv3&#10;/dvr9mmdlnfzabO0k1K3N+P6EYTH0f+F4YLP6FAw08EeqXKiYx1EEY/xCuaLJARxiYTxIgJxYCtN&#10;lyCLXP5fUfwC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34AYneQAAAANAQAADwAA&#10;AAAAAAAAAAAAAAABBQAAZHJzL2Rvd25yZXYueG1sUEsFBgAAAAAEAAQA8wAAABIGAAAAAA==&#10;" fillcolor="#bdd6ee [13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83F0E" wp14:editId="2227DE9E">
                <wp:simplePos x="0" y="0"/>
                <wp:positionH relativeFrom="column">
                  <wp:posOffset>6489833</wp:posOffset>
                </wp:positionH>
                <wp:positionV relativeFrom="paragraph">
                  <wp:posOffset>1931936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DDB1F" id="Rektangel 1" o:spid="_x0000_s1026" style="position:absolute;margin-left:511pt;margin-top:152.1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fU4nTOIAAAANAQAADwAA&#10;AGRycy9kb3ducmV2LnhtbEyPT0vDQBDF74LfYRnBm93tptoSsyki/gGFglEEb5NkTILZ2ZDdtOm3&#10;d3vS43vzePN72Xa2vdjT6DvHBpYLBYK4cnXHjYGP98erDQgfkGvsHZOBI3nY5udnGaa1O/Ab7YvQ&#10;iFjCPkUDbQhDKqWvWrLoF24gjrdvN1oMUY6NrEc8xHLbS63UjbTYcfzQ4kD3LVU/xWQN6B1+vmye&#10;Xo+heC75oWD6crvJmMuL+e4WRKA5/IXhhB/RIY9MpZu49qKPWmkdxwQDiVppEKfI8nqVgCijlazX&#10;IPNM/l+R/wI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B9TidM4gAAAA0BAAAPAAAA&#10;AAAAAAAAAAAAAAIFAABkcnMvZG93bnJldi54bWxQSwUGAAAAAAQABADzAAAAEQYAAAAA&#10;" fillcolor="#c5e0b3 [13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427C4" wp14:editId="44C67846">
                <wp:simplePos x="0" y="0"/>
                <wp:positionH relativeFrom="column">
                  <wp:posOffset>109855</wp:posOffset>
                </wp:positionH>
                <wp:positionV relativeFrom="paragraph">
                  <wp:posOffset>464185</wp:posOffset>
                </wp:positionV>
                <wp:extent cx="8644255" cy="2083435"/>
                <wp:effectExtent l="19050" t="19050" r="23495" b="1206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425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0E8D4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241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Anslutning kommunalt VA</w:t>
                            </w:r>
                          </w:p>
                          <w:p w14:paraId="76F0C6DB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14:paraId="0E09C875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5BDE96" w14:textId="77777777"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14:paraId="6776EF2A" w14:textId="77777777"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14:paraId="58C213D2" w14:textId="77777777"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14:paraId="33B6D90D" w14:textId="77777777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87F38E8" w14:textId="77777777"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B1871E" w14:textId="77777777"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427C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6.55pt;width:680.65pt;height:16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9HEgIAACEEAAAOAAAAZHJzL2Uyb0RvYy54bWysU81u2zAMvg/YOwi6L3ZSu02NOEWXLsOA&#10;7gfo9gCyLMfCZFGTlNjZ05eS3TTrtsswHQRSpD6SH8nVzdApchDWSdAlnc9SSoTmUEu9K+m3r9s3&#10;S0qcZ7pmCrQo6VE4erN+/WrVm0IsoAVVC0sQRLuiNyVtvTdFkjjeio65GRih0diA7ZhH1e6S2rIe&#10;0TuVLNL0MunB1sYCF87h691opOuI3zSC+89N44QnqqSYm4+3jXcV7mS9YsXOMtNKPqXB/iGLjkmN&#10;QU9Qd8wzsrfyN6hOcgsOGj/j0CXQNJKLWANWM09fVPPQMiNiLUiOMyea3P+D5Z8OD+aLJX54CwM2&#10;MBbhzD3w745o2LRM78SttdC3gtUYeB4oS3rjiulroNoVLoBU/Ueoscls7yECDY3tAitYJ0F0bMDx&#10;RLoYPOH4uLzMskWeU8LRtkiXF9lFHmOw4um7sc6/F9CRIJTUYlcjPDvcOx/SYcWTS4jmQMl6K5WK&#10;it1VG2XJgeEEbOOZ0H9xU5r0GH6ZX+UjBX/FSOP5E0YnPc6ykh0WdXJiRSDuna7jpHkm1ShjzkpP&#10;TAbyRhr9UA3oGBitoD4ipxbGmcUdQ6EF+5OSHue1pO7HnllBifqgsS/X8ywLAx6VLL9aoGLPLdW5&#10;hWmOUCX1lIzixselCIxpuMX+NTIy+5zJlCvOYSR82pkw6Od69Hre7PUjAAAA//8DAFBLAwQUAAYA&#10;CAAAACEA4rDxE98AAAAKAQAADwAAAGRycy9kb3ducmV2LnhtbEyPwU7DMBBE70j8g7VI3KiTBsVV&#10;iFNVUMShB0TTD9jES5I2tiPbbcPf457gOJrRzJtyPeuRXcj5wRoJ6SIBRqa1ajCdhEP9/rQC5gMa&#10;haM1JOGHPKyr+7sSC2Wv5osu+9CxWGJ8gRL6EKaCc9/2pNEv7EQmet/WaQxRuo4rh9dYrke+TJKc&#10;axxMXOhxotee2tP+rCUcqam73Wbn6k+Rv20/cHsSx4OUjw/z5gVYoDn8heGGH9GhikyNPRvl2Ri1&#10;yGJSgshSYDc/E6scWCPhOUmXwKuS/79Q/QIAAP//AwBQSwECLQAUAAYACAAAACEAtoM4kv4AAADh&#10;AQAAEwAAAAAAAAAAAAAAAAAAAAAAW0NvbnRlbnRfVHlwZXNdLnhtbFBLAQItABQABgAIAAAAIQA4&#10;/SH/1gAAAJQBAAALAAAAAAAAAAAAAAAAAC8BAABfcmVscy8ucmVsc1BLAQItABQABgAIAAAAIQCE&#10;xB9HEgIAACEEAAAOAAAAAAAAAAAAAAAAAC4CAABkcnMvZTJvRG9jLnhtbFBLAQItABQABgAIAAAA&#10;IQDisPET3wAAAAoBAAAPAAAAAAAAAAAAAAAAAGwEAABkcnMvZG93bnJldi54bWxQSwUGAAAAAAQA&#10;BADzAAAAeAUAAAAA&#10;" strokeweight="2.25pt">
                <v:textbox>
                  <w:txbxContent>
                    <w:p w14:paraId="0D00E8D4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C241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Anslutning kommunalt VA</w:t>
                      </w:r>
                    </w:p>
                    <w:p w14:paraId="76F0C6DB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14:paraId="0E09C875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</w:p>
                    <w:p w14:paraId="285BDE96" w14:textId="77777777"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14:paraId="6776EF2A" w14:textId="77777777"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14:paraId="58C213D2" w14:textId="77777777"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14:paraId="33B6D90D" w14:textId="77777777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87F38E8" w14:textId="77777777"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08B1871E" w14:textId="77777777"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14:paraId="3238CD10" w14:textId="77777777"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14:paraId="74F970E4" w14:textId="77777777" w:rsidTr="005E1317">
        <w:tc>
          <w:tcPr>
            <w:tcW w:w="6997" w:type="dxa"/>
          </w:tcPr>
          <w:p w14:paraId="481FBA73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14:paraId="0440AD3D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42C05F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5BDAD3BA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</w:tr>
      <w:tr w:rsidR="005E1317" w14:paraId="39DF7209" w14:textId="77777777" w:rsidTr="005E1317">
        <w:tc>
          <w:tcPr>
            <w:tcW w:w="6997" w:type="dxa"/>
          </w:tcPr>
          <w:p w14:paraId="206CD15E" w14:textId="77777777"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14:paraId="09A8C46A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83D201" w14:textId="77777777"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14:paraId="1E1C2C62" w14:textId="77777777"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4C269338" w14:textId="77777777" w:rsidR="005E1317" w:rsidRDefault="005E1317"/>
    <w:p w14:paraId="7EEA9DE9" w14:textId="77777777"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14:paraId="09B8FA4B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8"/>
        <w:gridCol w:w="2018"/>
        <w:gridCol w:w="1394"/>
        <w:gridCol w:w="1724"/>
        <w:gridCol w:w="1525"/>
        <w:gridCol w:w="1547"/>
        <w:gridCol w:w="1307"/>
        <w:gridCol w:w="1363"/>
        <w:gridCol w:w="1708"/>
      </w:tblGrid>
      <w:tr w:rsidR="00E9181A" w14:paraId="7E1517DE" w14:textId="77777777" w:rsidTr="000D03E9">
        <w:tc>
          <w:tcPr>
            <w:tcW w:w="1554" w:type="dxa"/>
            <w:tcBorders>
              <w:right w:val="single" w:sz="4" w:space="0" w:color="auto"/>
            </w:tcBorders>
          </w:tcPr>
          <w:p w14:paraId="1866D276" w14:textId="77777777"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14:paraId="3BA4A9B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FE22B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645BCB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ska kontrolleras?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0226238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ska kontrollen ske?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221EF8B4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ska kontrollen göras?</w:t>
            </w:r>
          </w:p>
        </w:tc>
        <w:tc>
          <w:tcPr>
            <w:tcW w:w="1555" w:type="dxa"/>
            <w:shd w:val="clear" w:color="auto" w:fill="C5E0B3" w:themeFill="accent6" w:themeFillTint="66"/>
          </w:tcPr>
          <w:p w14:paraId="1937DC9F" w14:textId="77777777" w:rsidR="000D03E9" w:rsidRPr="000D03E9" w:rsidRDefault="000D03E9">
            <w:pPr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ska göra kontrollen?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0F178154" w14:textId="77777777"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13C92486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268AD437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555" w:type="dxa"/>
            <w:shd w:val="clear" w:color="auto" w:fill="BDD6EE" w:themeFill="accent5" w:themeFillTint="66"/>
          </w:tcPr>
          <w:p w14:paraId="36FC09EA" w14:textId="77777777"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E9181A" w14:paraId="7C9E6649" w14:textId="77777777" w:rsidTr="000D03E9">
        <w:tc>
          <w:tcPr>
            <w:tcW w:w="1554" w:type="dxa"/>
          </w:tcPr>
          <w:p w14:paraId="0A4192E4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ACF66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531B2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04B8F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</w:tcPr>
          <w:p w14:paraId="4B5F9B3E" w14:textId="77777777" w:rsidR="00E9181A" w:rsidRDefault="00E9181A" w:rsidP="00C24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D381C0" w14:textId="77777777" w:rsidR="00256F43" w:rsidRDefault="00C241DD" w:rsidP="00C24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Ledningarnas dragning på fastigheten</w:t>
            </w:r>
          </w:p>
          <w:p w14:paraId="26256FA1" w14:textId="77777777" w:rsidR="00E9181A" w:rsidRPr="00256F43" w:rsidRDefault="00E9181A" w:rsidP="00C24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53834E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24B59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68216F7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BE3C23" w14:textId="77777777" w:rsidR="00256F43" w:rsidRPr="00256F43" w:rsidRDefault="00E9181A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Situationsplan</w:t>
            </w:r>
          </w:p>
        </w:tc>
        <w:tc>
          <w:tcPr>
            <w:tcW w:w="1555" w:type="dxa"/>
          </w:tcPr>
          <w:p w14:paraId="4E15F9FC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240845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4D5E231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2F753C5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F99A42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043B93B6" w14:textId="77777777" w:rsidR="000D03E9" w:rsidRDefault="00E9181A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81A">
              <w:rPr>
                <w:rFonts w:ascii="Arial" w:hAnsi="Arial" w:cs="Arial"/>
                <w:b/>
                <w:szCs w:val="24"/>
              </w:rPr>
              <w:t>Reviderad situationsplan inför slutbesked</w:t>
            </w:r>
          </w:p>
        </w:tc>
      </w:tr>
      <w:tr w:rsidR="00E9181A" w14:paraId="2D73E1A6" w14:textId="77777777" w:rsidTr="000D03E9">
        <w:tc>
          <w:tcPr>
            <w:tcW w:w="1554" w:type="dxa"/>
          </w:tcPr>
          <w:p w14:paraId="63C6EF0F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CE0C0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B16DB9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B169F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F2F7F05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8B190" w14:textId="77777777" w:rsidR="00256F43" w:rsidRPr="00256F43" w:rsidRDefault="00E9181A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Kontroll anslutningspunkt</w:t>
            </w:r>
          </w:p>
        </w:tc>
        <w:tc>
          <w:tcPr>
            <w:tcW w:w="1555" w:type="dxa"/>
          </w:tcPr>
          <w:p w14:paraId="7030DDD7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B7D1D" w14:textId="77777777" w:rsidR="00256F43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3CBB8CB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11CE6" w14:textId="77777777" w:rsidR="00256F43" w:rsidRPr="00256F43" w:rsidRDefault="00E9181A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Teknisk handling</w:t>
            </w:r>
          </w:p>
        </w:tc>
        <w:tc>
          <w:tcPr>
            <w:tcW w:w="1555" w:type="dxa"/>
          </w:tcPr>
          <w:p w14:paraId="658E58AD" w14:textId="77777777" w:rsidR="000D03E9" w:rsidRDefault="0025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20ECDCBD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9DCFAC1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D8C8B8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D112C8" w14:textId="77777777" w:rsidR="00E9181A" w:rsidRDefault="00E9181A" w:rsidP="00E9181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6CA559A" w14:textId="77777777" w:rsidR="000D03E9" w:rsidRDefault="00E9181A" w:rsidP="00E918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181A">
              <w:rPr>
                <w:rFonts w:ascii="Arial" w:hAnsi="Arial" w:cs="Arial"/>
                <w:b/>
                <w:szCs w:val="24"/>
              </w:rPr>
              <w:t>Intyg inför slutbesked (Kretslopp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E9181A">
              <w:rPr>
                <w:rFonts w:ascii="Arial" w:hAnsi="Arial" w:cs="Arial"/>
                <w:b/>
                <w:szCs w:val="24"/>
              </w:rPr>
              <w:t>&amp;vatten)</w:t>
            </w:r>
          </w:p>
          <w:p w14:paraId="5B42D1B5" w14:textId="77777777" w:rsidR="00E9181A" w:rsidRDefault="00E9181A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81A" w14:paraId="475F380B" w14:textId="77777777" w:rsidTr="000D03E9">
        <w:tc>
          <w:tcPr>
            <w:tcW w:w="1554" w:type="dxa"/>
          </w:tcPr>
          <w:p w14:paraId="51A46F6D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53856F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32CF30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33271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37F2CFE6" w14:textId="77777777" w:rsidR="000D03E9" w:rsidRPr="00256F43" w:rsidRDefault="00256F43" w:rsidP="00256F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Återställande av mark</w:t>
            </w:r>
          </w:p>
        </w:tc>
        <w:tc>
          <w:tcPr>
            <w:tcW w:w="1555" w:type="dxa"/>
          </w:tcPr>
          <w:p w14:paraId="791E82E4" w14:textId="77777777" w:rsidR="000D03E9" w:rsidRDefault="00256F43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Okulärt</w:t>
            </w:r>
          </w:p>
        </w:tc>
        <w:tc>
          <w:tcPr>
            <w:tcW w:w="1555" w:type="dxa"/>
          </w:tcPr>
          <w:p w14:paraId="22906AF4" w14:textId="77777777" w:rsidR="000D03E9" w:rsidRDefault="00256F43" w:rsidP="00256F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9181A">
              <w:rPr>
                <w:rFonts w:ascii="Arial" w:hAnsi="Arial" w:cs="Arial"/>
                <w:sz w:val="24"/>
                <w:szCs w:val="24"/>
              </w:rPr>
              <w:t>Situationsplan</w:t>
            </w:r>
          </w:p>
        </w:tc>
        <w:tc>
          <w:tcPr>
            <w:tcW w:w="1555" w:type="dxa"/>
          </w:tcPr>
          <w:p w14:paraId="1963CB84" w14:textId="77777777" w:rsidR="000D03E9" w:rsidRDefault="00256F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56F43">
              <w:rPr>
                <w:rFonts w:ascii="Arial" w:hAnsi="Arial" w:cs="Arial"/>
                <w:sz w:val="24"/>
                <w:szCs w:val="24"/>
              </w:rPr>
              <w:t>Byggherre/</w:t>
            </w:r>
            <w:r w:rsidRPr="00256F43">
              <w:rPr>
                <w:rFonts w:ascii="Arial" w:hAnsi="Arial" w:cs="Arial"/>
                <w:sz w:val="24"/>
                <w:szCs w:val="24"/>
              </w:rPr>
              <w:br/>
              <w:t>Entreprenör</w:t>
            </w:r>
          </w:p>
        </w:tc>
        <w:tc>
          <w:tcPr>
            <w:tcW w:w="1555" w:type="dxa"/>
          </w:tcPr>
          <w:p w14:paraId="24833543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589F088E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681818C8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14:paraId="7F7BB1C1" w14:textId="77777777"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F5CC73" w14:textId="77777777" w:rsidR="006F62BF" w:rsidRDefault="006F62BF">
      <w:pPr>
        <w:rPr>
          <w:rFonts w:ascii="Arial" w:hAnsi="Arial" w:cs="Arial"/>
          <w:b/>
          <w:sz w:val="24"/>
          <w:szCs w:val="24"/>
        </w:rPr>
      </w:pPr>
    </w:p>
    <w:p w14:paraId="32B11213" w14:textId="77777777" w:rsidR="000D03E9" w:rsidRDefault="000D03E9">
      <w:pPr>
        <w:rPr>
          <w:rFonts w:ascii="Arial" w:hAnsi="Arial" w:cs="Arial"/>
          <w:b/>
          <w:sz w:val="24"/>
          <w:szCs w:val="24"/>
        </w:rPr>
      </w:pPr>
    </w:p>
    <w:p w14:paraId="4E0F2284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14:paraId="35AC03F6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2320BE53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3A323458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330EE4AB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</w:p>
    <w:p w14:paraId="5D673FA6" w14:textId="77777777"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14:paraId="5D01A0BD" w14:textId="77777777"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1B4F" w14:textId="77777777" w:rsidR="00A21A41" w:rsidRDefault="00A21A41" w:rsidP="00A21A41">
      <w:pPr>
        <w:spacing w:after="0" w:line="240" w:lineRule="auto"/>
      </w:pPr>
      <w:r>
        <w:separator/>
      </w:r>
    </w:p>
  </w:endnote>
  <w:endnote w:type="continuationSeparator" w:id="0">
    <w:p w14:paraId="4F0F74E2" w14:textId="77777777" w:rsidR="00A21A41" w:rsidRDefault="00A21A41" w:rsidP="00A2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C42C" w14:textId="77777777" w:rsidR="00A21A41" w:rsidRDefault="00A21A41" w:rsidP="00A21A41">
      <w:pPr>
        <w:spacing w:after="0" w:line="240" w:lineRule="auto"/>
      </w:pPr>
      <w:r>
        <w:separator/>
      </w:r>
    </w:p>
  </w:footnote>
  <w:footnote w:type="continuationSeparator" w:id="0">
    <w:p w14:paraId="2BBFC49D" w14:textId="77777777" w:rsidR="00A21A41" w:rsidRDefault="00A21A41" w:rsidP="00A2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D03E9"/>
    <w:rsid w:val="00256F43"/>
    <w:rsid w:val="0041654C"/>
    <w:rsid w:val="00515576"/>
    <w:rsid w:val="005E1317"/>
    <w:rsid w:val="006F62BF"/>
    <w:rsid w:val="008C3076"/>
    <w:rsid w:val="00A21A41"/>
    <w:rsid w:val="00C241DD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12C02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Niklas Franke</cp:lastModifiedBy>
  <cp:revision>2</cp:revision>
  <dcterms:created xsi:type="dcterms:W3CDTF">2022-09-15T08:54:00Z</dcterms:created>
  <dcterms:modified xsi:type="dcterms:W3CDTF">2022-09-15T08:54:00Z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2022-09-15T08:54:15Z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3d715c07-ad41-4e9f-9842-5c0ae916f77f</vt:lpwstr>
  </property>
  <property fmtid="{D5CDD505-2E9C-101B-9397-08002B2CF9AE}" pid="8" name="MSIP_Label_834c7b65-05d9-46ea-a45a-91cef6a24c0c_ContentBits">
    <vt:lpwstr>0</vt:lpwstr>
  </property>
</Properties>
</file>